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48C9" w14:textId="2414010B" w:rsidR="008162D9" w:rsidRDefault="00A4413F" w:rsidP="00A4413F">
      <w:pPr>
        <w:rPr>
          <w:rFonts w:ascii="Calibri" w:eastAsia="Calibri" w:hAnsi="Calibri" w:cs="Times New Roman"/>
          <w:b/>
          <w:bCs/>
          <w:sz w:val="32"/>
          <w:szCs w:val="32"/>
        </w:rPr>
      </w:pPr>
      <w:bookmarkStart w:id="0" w:name="_Hlk78736331"/>
      <w:r>
        <w:rPr>
          <w:rFonts w:ascii="Calibri" w:eastAsia="Calibri" w:hAnsi="Calibri" w:cs="Times New Roman"/>
          <w:b/>
          <w:bCs/>
          <w:noProof/>
          <w:sz w:val="32"/>
          <w:szCs w:val="32"/>
        </w:rPr>
        <w:drawing>
          <wp:inline distT="0" distB="0" distL="0" distR="0" wp14:anchorId="39FF36F2" wp14:editId="0198C228">
            <wp:extent cx="2715989" cy="1256145"/>
            <wp:effectExtent l="0" t="0" r="1905"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21959" cy="1258906"/>
                    </a:xfrm>
                    <a:prstGeom prst="rect">
                      <a:avLst/>
                    </a:prstGeom>
                  </pic:spPr>
                </pic:pic>
              </a:graphicData>
            </a:graphic>
          </wp:inline>
        </w:drawing>
      </w:r>
      <w:r>
        <w:rPr>
          <w:rFonts w:ascii="Calibri" w:eastAsia="Calibri" w:hAnsi="Calibri" w:cs="Times New Roman"/>
          <w:b/>
          <w:bCs/>
          <w:sz w:val="32"/>
          <w:szCs w:val="32"/>
        </w:rPr>
        <w:t xml:space="preserve"> </w:t>
      </w:r>
      <w:r>
        <w:rPr>
          <w:rFonts w:ascii="Calibri" w:eastAsia="Calibri" w:hAnsi="Calibri" w:cs="Times New Roman"/>
          <w:b/>
          <w:bCs/>
          <w:noProof/>
          <w:sz w:val="32"/>
          <w:szCs w:val="32"/>
        </w:rPr>
        <w:drawing>
          <wp:inline distT="0" distB="0" distL="0" distR="0" wp14:anchorId="2E78C4EF" wp14:editId="7BE9D4FA">
            <wp:extent cx="2956781" cy="137356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2450" cy="1380842"/>
                    </a:xfrm>
                    <a:prstGeom prst="rect">
                      <a:avLst/>
                    </a:prstGeom>
                  </pic:spPr>
                </pic:pic>
              </a:graphicData>
            </a:graphic>
          </wp:inline>
        </w:drawing>
      </w:r>
    </w:p>
    <w:p w14:paraId="7A9EDA2F" w14:textId="520CC4A1" w:rsidR="008162D9" w:rsidRPr="00A4413F" w:rsidRDefault="008162D9" w:rsidP="008162D9">
      <w:pPr>
        <w:jc w:val="center"/>
        <w:rPr>
          <w:rFonts w:ascii="Calibri" w:eastAsia="Calibri" w:hAnsi="Calibri" w:cs="Times New Roman"/>
          <w:b/>
          <w:bCs/>
          <w:sz w:val="36"/>
          <w:szCs w:val="36"/>
        </w:rPr>
      </w:pPr>
      <w:r w:rsidRPr="00A4413F">
        <w:rPr>
          <w:rFonts w:ascii="Calibri" w:eastAsia="Calibri" w:hAnsi="Calibri" w:cs="Times New Roman"/>
          <w:b/>
          <w:bCs/>
          <w:sz w:val="36"/>
          <w:szCs w:val="36"/>
        </w:rPr>
        <w:t>Application Form for</w:t>
      </w:r>
      <w:r w:rsidR="00A4413F" w:rsidRPr="00A4413F">
        <w:rPr>
          <w:rFonts w:ascii="Calibri" w:eastAsia="Calibri" w:hAnsi="Calibri" w:cs="Times New Roman"/>
          <w:b/>
          <w:bCs/>
          <w:sz w:val="36"/>
          <w:szCs w:val="36"/>
        </w:rPr>
        <w:t xml:space="preserve"> London Business Visit</w:t>
      </w:r>
      <w:r w:rsidR="00137F3E">
        <w:rPr>
          <w:rFonts w:ascii="Calibri" w:eastAsia="Calibri" w:hAnsi="Calibri" w:cs="Times New Roman"/>
          <w:b/>
          <w:bCs/>
          <w:sz w:val="36"/>
          <w:szCs w:val="36"/>
        </w:rPr>
        <w:t xml:space="preserve"> 2023</w:t>
      </w:r>
    </w:p>
    <w:p w14:paraId="456F70FA" w14:textId="57D4156D" w:rsidR="00A4413F" w:rsidRPr="006722E9" w:rsidRDefault="00A4413F" w:rsidP="008162D9">
      <w:pPr>
        <w:jc w:val="center"/>
        <w:rPr>
          <w:rFonts w:eastAsia="Calibri" w:cstheme="minorHAnsi"/>
          <w:b/>
          <w:bCs/>
          <w:sz w:val="24"/>
          <w:szCs w:val="24"/>
        </w:rPr>
      </w:pPr>
      <w:r w:rsidRPr="006722E9">
        <w:rPr>
          <w:rFonts w:eastAsia="Calibri" w:cstheme="minorHAnsi"/>
          <w:b/>
          <w:bCs/>
          <w:sz w:val="24"/>
          <w:szCs w:val="24"/>
        </w:rPr>
        <w:t>15</w:t>
      </w:r>
      <w:r w:rsidRPr="006722E9">
        <w:rPr>
          <w:rFonts w:eastAsia="Calibri" w:cstheme="minorHAnsi"/>
          <w:b/>
          <w:bCs/>
          <w:sz w:val="24"/>
          <w:szCs w:val="24"/>
          <w:vertAlign w:val="superscript"/>
        </w:rPr>
        <w:t>th</w:t>
      </w:r>
      <w:r w:rsidRPr="006722E9">
        <w:rPr>
          <w:rFonts w:eastAsia="Calibri" w:cstheme="minorHAnsi"/>
          <w:b/>
          <w:bCs/>
          <w:sz w:val="24"/>
          <w:szCs w:val="24"/>
        </w:rPr>
        <w:t xml:space="preserve"> May – 18</w:t>
      </w:r>
      <w:r w:rsidRPr="006722E9">
        <w:rPr>
          <w:rFonts w:eastAsia="Calibri" w:cstheme="minorHAnsi"/>
          <w:b/>
          <w:bCs/>
          <w:sz w:val="24"/>
          <w:szCs w:val="24"/>
          <w:vertAlign w:val="superscript"/>
        </w:rPr>
        <w:t>th</w:t>
      </w:r>
      <w:r w:rsidRPr="006722E9">
        <w:rPr>
          <w:rFonts w:eastAsia="Calibri" w:cstheme="minorHAnsi"/>
          <w:b/>
          <w:bCs/>
          <w:sz w:val="24"/>
          <w:szCs w:val="24"/>
        </w:rPr>
        <w:t xml:space="preserve"> May 2023</w:t>
      </w:r>
    </w:p>
    <w:bookmarkEnd w:id="0"/>
    <w:p w14:paraId="20366D3F" w14:textId="77777777" w:rsidR="007D39A3" w:rsidRPr="006722E9" w:rsidRDefault="008162D9" w:rsidP="007C1C7F">
      <w:pPr>
        <w:spacing w:after="0" w:line="240" w:lineRule="auto"/>
        <w:jc w:val="both"/>
        <w:rPr>
          <w:rFonts w:eastAsia="Calibri" w:cstheme="minorHAnsi"/>
          <w:b/>
          <w:bCs/>
          <w:color w:val="000000" w:themeColor="text1"/>
          <w:sz w:val="24"/>
          <w:szCs w:val="24"/>
          <w:shd w:val="clear" w:color="auto" w:fill="FFFFFF"/>
        </w:rPr>
      </w:pPr>
      <w:r w:rsidRPr="006722E9">
        <w:rPr>
          <w:rFonts w:eastAsia="Calibri" w:cstheme="minorHAnsi"/>
          <w:b/>
          <w:bCs/>
          <w:color w:val="000000" w:themeColor="text1"/>
          <w:sz w:val="24"/>
          <w:szCs w:val="24"/>
          <w:shd w:val="clear" w:color="auto" w:fill="FFFFFF"/>
        </w:rPr>
        <w:t>Scottish Chambers of Commerce (SCC) is pleased to invite applications f</w:t>
      </w:r>
      <w:r w:rsidR="007D39A3" w:rsidRPr="006722E9">
        <w:rPr>
          <w:rFonts w:eastAsia="Calibri" w:cstheme="minorHAnsi"/>
          <w:b/>
          <w:bCs/>
          <w:color w:val="000000" w:themeColor="text1"/>
          <w:sz w:val="24"/>
          <w:szCs w:val="24"/>
          <w:shd w:val="clear" w:color="auto" w:fill="FFFFFF"/>
        </w:rPr>
        <w:t>or delegates from</w:t>
      </w:r>
      <w:r w:rsidRPr="006722E9">
        <w:rPr>
          <w:rFonts w:eastAsia="Calibri" w:cstheme="minorHAnsi"/>
          <w:b/>
          <w:bCs/>
          <w:color w:val="000000" w:themeColor="text1"/>
          <w:sz w:val="24"/>
          <w:szCs w:val="24"/>
          <w:shd w:val="clear" w:color="auto" w:fill="FFFFFF"/>
        </w:rPr>
        <w:t xml:space="preserve"> Scottish business</w:t>
      </w:r>
      <w:r w:rsidR="007D39A3" w:rsidRPr="006722E9">
        <w:rPr>
          <w:rFonts w:eastAsia="Calibri" w:cstheme="minorHAnsi"/>
          <w:b/>
          <w:bCs/>
          <w:color w:val="000000" w:themeColor="text1"/>
          <w:sz w:val="24"/>
          <w:szCs w:val="24"/>
          <w:shd w:val="clear" w:color="auto" w:fill="FFFFFF"/>
        </w:rPr>
        <w:t>es</w:t>
      </w:r>
      <w:r w:rsidRPr="006722E9">
        <w:rPr>
          <w:rFonts w:eastAsia="Calibri" w:cstheme="minorHAnsi"/>
          <w:b/>
          <w:bCs/>
          <w:color w:val="000000" w:themeColor="text1"/>
          <w:sz w:val="24"/>
          <w:szCs w:val="24"/>
          <w:shd w:val="clear" w:color="auto" w:fill="FFFFFF"/>
        </w:rPr>
        <w:t xml:space="preserve"> for</w:t>
      </w:r>
      <w:r w:rsidR="007D39A3" w:rsidRPr="006722E9">
        <w:rPr>
          <w:rFonts w:eastAsia="Calibri" w:cstheme="minorHAnsi"/>
          <w:b/>
          <w:bCs/>
          <w:color w:val="000000" w:themeColor="text1"/>
          <w:sz w:val="24"/>
          <w:szCs w:val="24"/>
          <w:shd w:val="clear" w:color="auto" w:fill="FFFFFF"/>
        </w:rPr>
        <w:t xml:space="preserve"> SCC’s annual London Business Visit.</w:t>
      </w:r>
    </w:p>
    <w:p w14:paraId="72B60240" w14:textId="77777777" w:rsidR="007C1C7F" w:rsidRPr="006722E9" w:rsidRDefault="007C1C7F" w:rsidP="007C1C7F">
      <w:pPr>
        <w:spacing w:after="0" w:line="240" w:lineRule="auto"/>
        <w:jc w:val="both"/>
        <w:rPr>
          <w:rFonts w:eastAsia="Times New Roman" w:cstheme="minorHAnsi"/>
          <w:color w:val="000000" w:themeColor="text1"/>
          <w:sz w:val="24"/>
          <w:szCs w:val="24"/>
          <w:lang w:eastAsia="en-GB"/>
        </w:rPr>
      </w:pPr>
    </w:p>
    <w:p w14:paraId="4705E8BD" w14:textId="195CD688" w:rsidR="0073773F" w:rsidRPr="006722E9" w:rsidRDefault="0073773F" w:rsidP="007C1C7F">
      <w:pPr>
        <w:spacing w:after="0" w:line="240" w:lineRule="auto"/>
        <w:jc w:val="both"/>
        <w:rPr>
          <w:rFonts w:eastAsia="Times New Roman" w:cstheme="minorHAnsi"/>
          <w:color w:val="000000" w:themeColor="text1"/>
          <w:sz w:val="24"/>
          <w:szCs w:val="24"/>
          <w:lang w:eastAsia="en-GB"/>
        </w:rPr>
      </w:pPr>
      <w:r w:rsidRPr="006722E9">
        <w:rPr>
          <w:rFonts w:eastAsia="Times New Roman" w:cstheme="minorHAnsi"/>
          <w:color w:val="000000" w:themeColor="text1"/>
          <w:sz w:val="24"/>
          <w:szCs w:val="24"/>
          <w:lang w:eastAsia="en-GB"/>
        </w:rPr>
        <w:t xml:space="preserve">The annual Scottish Chambers of Commerce London Business Visit is established as Scottish business’s premium political and commercial networking and influencing forum in the </w:t>
      </w:r>
      <w:r w:rsidR="007C1C7F" w:rsidRPr="006722E9">
        <w:rPr>
          <w:rFonts w:eastAsia="Times New Roman" w:cstheme="minorHAnsi"/>
          <w:color w:val="000000" w:themeColor="text1"/>
          <w:sz w:val="24"/>
          <w:szCs w:val="24"/>
          <w:lang w:eastAsia="en-GB"/>
        </w:rPr>
        <w:t>c</w:t>
      </w:r>
      <w:r w:rsidRPr="006722E9">
        <w:rPr>
          <w:rFonts w:eastAsia="Times New Roman" w:cstheme="minorHAnsi"/>
          <w:color w:val="000000" w:themeColor="text1"/>
          <w:sz w:val="24"/>
          <w:szCs w:val="24"/>
          <w:lang w:eastAsia="en-GB"/>
        </w:rPr>
        <w:t xml:space="preserve">apital. These visits offer companies </w:t>
      </w:r>
      <w:r w:rsidR="007C1C7F" w:rsidRPr="006722E9">
        <w:rPr>
          <w:rFonts w:eastAsia="Times New Roman" w:cstheme="minorHAnsi"/>
          <w:color w:val="000000" w:themeColor="text1"/>
          <w:sz w:val="24"/>
          <w:szCs w:val="24"/>
          <w:lang w:eastAsia="en-GB"/>
        </w:rPr>
        <w:t xml:space="preserve">from Scotland </w:t>
      </w:r>
      <w:r w:rsidRPr="006722E9">
        <w:rPr>
          <w:rFonts w:eastAsia="Times New Roman" w:cstheme="minorHAnsi"/>
          <w:color w:val="000000" w:themeColor="text1"/>
          <w:sz w:val="24"/>
          <w:szCs w:val="24"/>
          <w:lang w:eastAsia="en-GB"/>
        </w:rPr>
        <w:t xml:space="preserve">unrivalled access to top Westminster politicians and </w:t>
      </w:r>
      <w:r w:rsidR="007C1C7F" w:rsidRPr="006722E9">
        <w:rPr>
          <w:rFonts w:eastAsia="Times New Roman" w:cstheme="minorHAnsi"/>
          <w:color w:val="000000" w:themeColor="text1"/>
          <w:sz w:val="24"/>
          <w:szCs w:val="24"/>
          <w:lang w:eastAsia="en-GB"/>
        </w:rPr>
        <w:t>c</w:t>
      </w:r>
      <w:r w:rsidRPr="006722E9">
        <w:rPr>
          <w:rFonts w:eastAsia="Times New Roman" w:cstheme="minorHAnsi"/>
          <w:color w:val="000000" w:themeColor="text1"/>
          <w:sz w:val="24"/>
          <w:szCs w:val="24"/>
          <w:lang w:eastAsia="en-GB"/>
        </w:rPr>
        <w:t>ity business leaders.</w:t>
      </w:r>
    </w:p>
    <w:p w14:paraId="199EF055" w14:textId="77777777" w:rsidR="007C1C7F" w:rsidRPr="006722E9" w:rsidRDefault="007C1C7F" w:rsidP="007C1C7F">
      <w:pPr>
        <w:spacing w:after="0" w:line="240" w:lineRule="auto"/>
        <w:jc w:val="both"/>
        <w:rPr>
          <w:rFonts w:eastAsia="Calibri" w:cstheme="minorHAnsi"/>
          <w:b/>
          <w:bCs/>
          <w:color w:val="000000" w:themeColor="text1"/>
          <w:sz w:val="24"/>
          <w:szCs w:val="24"/>
          <w:shd w:val="clear" w:color="auto" w:fill="FFFFFF"/>
        </w:rPr>
      </w:pPr>
    </w:p>
    <w:p w14:paraId="48BE7506" w14:textId="77777777" w:rsidR="0073773F" w:rsidRPr="006722E9" w:rsidRDefault="0073773F" w:rsidP="007C1C7F">
      <w:pPr>
        <w:spacing w:after="0" w:line="240" w:lineRule="auto"/>
        <w:jc w:val="both"/>
        <w:outlineLvl w:val="4"/>
        <w:rPr>
          <w:rFonts w:eastAsia="Times New Roman" w:cstheme="minorHAnsi"/>
          <w:color w:val="000000" w:themeColor="text1"/>
          <w:sz w:val="24"/>
          <w:szCs w:val="24"/>
          <w:lang w:eastAsia="en-GB"/>
        </w:rPr>
      </w:pPr>
      <w:r w:rsidRPr="006722E9">
        <w:rPr>
          <w:rFonts w:eastAsia="Times New Roman" w:cstheme="minorHAnsi"/>
          <w:color w:val="000000" w:themeColor="text1"/>
          <w:sz w:val="24"/>
          <w:szCs w:val="24"/>
          <w:lang w:eastAsia="en-GB"/>
        </w:rPr>
        <w:t>The 2023 Business Visit will take place from 15th – 18th May 2023 and will offer delegates the exclusive chance to meet global and national business leaders, Ambassadors, international business owners and participate in roundtables as well as attending the British Chambers of Commerce Global Conference.</w:t>
      </w:r>
    </w:p>
    <w:p w14:paraId="3FEF895A" w14:textId="77777777" w:rsidR="007C1C7F" w:rsidRPr="006722E9" w:rsidRDefault="007C1C7F" w:rsidP="007C1C7F">
      <w:pPr>
        <w:spacing w:after="0" w:line="240" w:lineRule="auto"/>
        <w:jc w:val="both"/>
        <w:rPr>
          <w:rFonts w:eastAsia="Times New Roman" w:cstheme="minorHAnsi"/>
          <w:color w:val="000000" w:themeColor="text1"/>
          <w:spacing w:val="5"/>
          <w:sz w:val="24"/>
          <w:szCs w:val="24"/>
          <w:lang w:eastAsia="en-GB"/>
        </w:rPr>
      </w:pPr>
    </w:p>
    <w:p w14:paraId="77027356" w14:textId="0176A6F4" w:rsidR="007D39A3" w:rsidRPr="006722E9" w:rsidRDefault="0073773F"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This year’s</w:t>
      </w:r>
      <w:r w:rsidR="007D39A3" w:rsidRPr="006722E9">
        <w:rPr>
          <w:rFonts w:eastAsia="Times New Roman" w:cstheme="minorHAnsi"/>
          <w:color w:val="000000" w:themeColor="text1"/>
          <w:spacing w:val="5"/>
          <w:sz w:val="24"/>
          <w:szCs w:val="24"/>
          <w:lang w:eastAsia="en-GB"/>
        </w:rPr>
        <w:t xml:space="preserve"> </w:t>
      </w:r>
      <w:r w:rsidRPr="006722E9">
        <w:rPr>
          <w:rFonts w:eastAsia="Times New Roman" w:cstheme="minorHAnsi"/>
          <w:color w:val="000000" w:themeColor="text1"/>
          <w:spacing w:val="5"/>
          <w:sz w:val="24"/>
          <w:szCs w:val="24"/>
          <w:lang w:eastAsia="en-GB"/>
        </w:rPr>
        <w:t>visit will help you identify new markets and supply chain opportunities, provide international advice to support market entry and export initiatives and access our global network.</w:t>
      </w:r>
    </w:p>
    <w:p w14:paraId="1C0212B0" w14:textId="77777777" w:rsidR="007C1C7F" w:rsidRPr="006722E9" w:rsidRDefault="007C1C7F" w:rsidP="007C1C7F">
      <w:pPr>
        <w:spacing w:after="0" w:line="240" w:lineRule="auto"/>
        <w:jc w:val="both"/>
        <w:rPr>
          <w:rFonts w:eastAsia="Times New Roman" w:cstheme="minorHAnsi"/>
          <w:color w:val="000000" w:themeColor="text1"/>
          <w:spacing w:val="5"/>
          <w:sz w:val="24"/>
          <w:szCs w:val="24"/>
          <w:lang w:eastAsia="en-GB"/>
        </w:rPr>
      </w:pPr>
    </w:p>
    <w:p w14:paraId="297FB385" w14:textId="637509B3" w:rsidR="0073773F" w:rsidRPr="006722E9" w:rsidRDefault="0073773F"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 xml:space="preserve">Powers reserved to the UK Government in these areas are vitally important to Scotland’s businesses and the wider Scottish economy and SCC will cover a range of business issues including infrastructure, </w:t>
      </w:r>
      <w:r w:rsidR="007D39A3" w:rsidRPr="006722E9">
        <w:rPr>
          <w:rFonts w:eastAsia="Times New Roman" w:cstheme="minorHAnsi"/>
          <w:color w:val="000000" w:themeColor="text1"/>
          <w:spacing w:val="5"/>
          <w:sz w:val="24"/>
          <w:szCs w:val="24"/>
          <w:lang w:eastAsia="en-GB"/>
        </w:rPr>
        <w:t>investment,</w:t>
      </w:r>
      <w:r w:rsidRPr="006722E9">
        <w:rPr>
          <w:rFonts w:eastAsia="Times New Roman" w:cstheme="minorHAnsi"/>
          <w:color w:val="000000" w:themeColor="text1"/>
          <w:spacing w:val="5"/>
          <w:sz w:val="24"/>
          <w:szCs w:val="24"/>
          <w:lang w:eastAsia="en-GB"/>
        </w:rPr>
        <w:t xml:space="preserve"> and international trade during this visit.</w:t>
      </w:r>
      <w:r w:rsidR="00647383" w:rsidRPr="006722E9">
        <w:rPr>
          <w:rFonts w:eastAsia="Times New Roman" w:cstheme="minorHAnsi"/>
          <w:color w:val="000000" w:themeColor="text1"/>
          <w:spacing w:val="5"/>
          <w:sz w:val="24"/>
          <w:szCs w:val="24"/>
          <w:lang w:eastAsia="en-GB"/>
        </w:rPr>
        <w:t xml:space="preserve"> </w:t>
      </w:r>
    </w:p>
    <w:p w14:paraId="16E3BFE5" w14:textId="77777777" w:rsidR="00647383" w:rsidRPr="006722E9" w:rsidRDefault="00647383" w:rsidP="007C1C7F">
      <w:pPr>
        <w:spacing w:after="0" w:line="240" w:lineRule="auto"/>
        <w:jc w:val="both"/>
        <w:rPr>
          <w:rFonts w:eastAsia="Times New Roman" w:cstheme="minorHAnsi"/>
          <w:color w:val="000000" w:themeColor="text1"/>
          <w:spacing w:val="5"/>
          <w:sz w:val="24"/>
          <w:szCs w:val="24"/>
          <w:lang w:eastAsia="en-GB"/>
        </w:rPr>
      </w:pPr>
    </w:p>
    <w:p w14:paraId="3AE03290" w14:textId="177830D3" w:rsidR="00647383" w:rsidRPr="006722E9" w:rsidRDefault="00647383"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Cost – £500 + VAT</w:t>
      </w:r>
    </w:p>
    <w:p w14:paraId="1F1526E3" w14:textId="77777777" w:rsidR="00647383" w:rsidRPr="006722E9" w:rsidRDefault="00647383"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Please note that numbers are restricted for the London Business Visit.</w:t>
      </w:r>
    </w:p>
    <w:p w14:paraId="09818485" w14:textId="77777777" w:rsidR="00647383" w:rsidRPr="006722E9" w:rsidRDefault="00647383"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Delegates will be required to pay their own travel and accommodation costs.</w:t>
      </w:r>
    </w:p>
    <w:p w14:paraId="48C5A2AE" w14:textId="77777777" w:rsidR="00647383" w:rsidRPr="006722E9" w:rsidRDefault="00647383"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SCC may be able to offer discounted rates at some London hotels.</w:t>
      </w:r>
    </w:p>
    <w:p w14:paraId="39E1D747" w14:textId="28DE2072" w:rsidR="008162D9" w:rsidRPr="006722E9" w:rsidRDefault="00647383" w:rsidP="007C1C7F">
      <w:pPr>
        <w:spacing w:after="0" w:line="240" w:lineRule="auto"/>
        <w:jc w:val="both"/>
        <w:rPr>
          <w:rFonts w:eastAsia="Times New Roman" w:cstheme="minorHAnsi"/>
          <w:color w:val="000000" w:themeColor="text1"/>
          <w:spacing w:val="5"/>
          <w:sz w:val="24"/>
          <w:szCs w:val="24"/>
          <w:lang w:eastAsia="en-GB"/>
        </w:rPr>
      </w:pPr>
      <w:r w:rsidRPr="006722E9">
        <w:rPr>
          <w:rFonts w:eastAsia="Times New Roman" w:cstheme="minorHAnsi"/>
          <w:color w:val="000000" w:themeColor="text1"/>
          <w:spacing w:val="5"/>
          <w:sz w:val="24"/>
          <w:szCs w:val="24"/>
          <w:lang w:eastAsia="en-GB"/>
        </w:rPr>
        <w:t>BCC Global Conference ticket of £120 + VAT is included in the price.​</w:t>
      </w:r>
    </w:p>
    <w:p w14:paraId="6C8F88F5" w14:textId="77777777" w:rsidR="00291CCC" w:rsidRPr="007C1C7F" w:rsidRDefault="00291CCC" w:rsidP="007C1C7F">
      <w:pPr>
        <w:spacing w:after="0" w:line="240" w:lineRule="auto"/>
        <w:jc w:val="both"/>
        <w:rPr>
          <w:rFonts w:eastAsia="Times New Roman" w:cstheme="minorHAnsi"/>
          <w:color w:val="000000" w:themeColor="text1"/>
          <w:spacing w:val="5"/>
          <w:lang w:eastAsia="en-GB"/>
        </w:rPr>
      </w:pPr>
    </w:p>
    <w:p w14:paraId="280CA0E0" w14:textId="77777777" w:rsidR="008162D9" w:rsidRPr="007C1C7F" w:rsidRDefault="008162D9" w:rsidP="007C1C7F">
      <w:pPr>
        <w:spacing w:after="0" w:line="240" w:lineRule="auto"/>
        <w:rPr>
          <w:rFonts w:eastAsia="Calibri" w:cstheme="minorHAnsi"/>
          <w:b/>
          <w:bCs/>
        </w:rPr>
      </w:pPr>
    </w:p>
    <w:tbl>
      <w:tblPr>
        <w:tblStyle w:val="TableGrid1"/>
        <w:tblW w:w="0" w:type="auto"/>
        <w:tblLook w:val="04A0" w:firstRow="1" w:lastRow="0" w:firstColumn="1" w:lastColumn="0" w:noHBand="0" w:noVBand="1"/>
      </w:tblPr>
      <w:tblGrid>
        <w:gridCol w:w="2972"/>
        <w:gridCol w:w="6044"/>
      </w:tblGrid>
      <w:tr w:rsidR="008162D9" w:rsidRPr="007C1C7F" w14:paraId="45FB3D12" w14:textId="77777777" w:rsidTr="007C1C7F">
        <w:tc>
          <w:tcPr>
            <w:tcW w:w="2972" w:type="dxa"/>
          </w:tcPr>
          <w:p w14:paraId="0784824D" w14:textId="0D6BE768" w:rsidR="008162D9" w:rsidRPr="007C1C7F" w:rsidRDefault="007D39A3" w:rsidP="007C1C7F">
            <w:pPr>
              <w:jc w:val="both"/>
              <w:rPr>
                <w:rFonts w:eastAsia="Calibri" w:cstheme="minorHAnsi"/>
                <w:b/>
                <w:bCs/>
                <w:lang w:val="en-US"/>
              </w:rPr>
            </w:pPr>
            <w:r w:rsidRPr="007C1C7F">
              <w:rPr>
                <w:rFonts w:eastAsia="Calibri" w:cstheme="minorHAnsi"/>
                <w:b/>
                <w:bCs/>
                <w:lang w:val="en-US"/>
              </w:rPr>
              <w:t>Name</w:t>
            </w:r>
            <w:r w:rsidR="008162D9" w:rsidRPr="007C1C7F">
              <w:rPr>
                <w:rFonts w:eastAsia="Calibri" w:cstheme="minorHAnsi"/>
                <w:b/>
                <w:bCs/>
                <w:lang w:val="en-US"/>
              </w:rPr>
              <w:t xml:space="preserve">: </w:t>
            </w:r>
          </w:p>
        </w:tc>
        <w:tc>
          <w:tcPr>
            <w:tcW w:w="6044" w:type="dxa"/>
          </w:tcPr>
          <w:p w14:paraId="01877E0C" w14:textId="77777777" w:rsidR="008162D9" w:rsidRPr="007C1C7F" w:rsidRDefault="008162D9" w:rsidP="007C1C7F">
            <w:pPr>
              <w:rPr>
                <w:rFonts w:eastAsia="Calibri" w:cstheme="minorHAnsi"/>
                <w:b/>
                <w:bCs/>
                <w:lang w:val="en-US"/>
              </w:rPr>
            </w:pPr>
          </w:p>
        </w:tc>
      </w:tr>
      <w:tr w:rsidR="008162D9" w:rsidRPr="007C1C7F" w14:paraId="19DDED46" w14:textId="77777777" w:rsidTr="007C1C7F">
        <w:tc>
          <w:tcPr>
            <w:tcW w:w="2972" w:type="dxa"/>
          </w:tcPr>
          <w:p w14:paraId="5262A38C" w14:textId="798BC7D8"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Company: </w:t>
            </w:r>
          </w:p>
        </w:tc>
        <w:tc>
          <w:tcPr>
            <w:tcW w:w="6044" w:type="dxa"/>
          </w:tcPr>
          <w:p w14:paraId="2D290628" w14:textId="77777777" w:rsidR="008162D9" w:rsidRPr="007C1C7F" w:rsidRDefault="008162D9" w:rsidP="007C1C7F">
            <w:pPr>
              <w:rPr>
                <w:rFonts w:eastAsia="Calibri" w:cstheme="minorHAnsi"/>
                <w:b/>
                <w:bCs/>
                <w:lang w:val="en-US"/>
              </w:rPr>
            </w:pPr>
          </w:p>
        </w:tc>
      </w:tr>
      <w:tr w:rsidR="008162D9" w:rsidRPr="007C1C7F" w14:paraId="117B0430" w14:textId="77777777" w:rsidTr="007C1C7F">
        <w:tc>
          <w:tcPr>
            <w:tcW w:w="2972" w:type="dxa"/>
          </w:tcPr>
          <w:p w14:paraId="4A13A662" w14:textId="07D97AA4" w:rsidR="008162D9" w:rsidRPr="007C1C7F" w:rsidRDefault="007C1C7F" w:rsidP="007C1C7F">
            <w:pPr>
              <w:jc w:val="both"/>
              <w:rPr>
                <w:rFonts w:eastAsia="Calibri" w:cstheme="minorHAnsi"/>
                <w:b/>
                <w:bCs/>
                <w:lang w:val="en-US"/>
              </w:rPr>
            </w:pPr>
            <w:r w:rsidRPr="007C1C7F">
              <w:rPr>
                <w:rFonts w:eastAsia="Calibri" w:cstheme="minorHAnsi"/>
                <w:b/>
                <w:bCs/>
                <w:lang w:val="en-US"/>
              </w:rPr>
              <w:t>Job Title:</w:t>
            </w:r>
          </w:p>
        </w:tc>
        <w:tc>
          <w:tcPr>
            <w:tcW w:w="6044" w:type="dxa"/>
          </w:tcPr>
          <w:p w14:paraId="6EE2E513" w14:textId="77777777" w:rsidR="008162D9" w:rsidRPr="007C1C7F" w:rsidRDefault="008162D9" w:rsidP="007C1C7F">
            <w:pPr>
              <w:rPr>
                <w:rFonts w:eastAsia="Calibri" w:cstheme="minorHAnsi"/>
                <w:b/>
                <w:bCs/>
                <w:lang w:val="en-US"/>
              </w:rPr>
            </w:pPr>
          </w:p>
        </w:tc>
      </w:tr>
      <w:tr w:rsidR="008162D9" w:rsidRPr="007C1C7F" w14:paraId="612DC61B" w14:textId="77777777" w:rsidTr="007C1C7F">
        <w:tc>
          <w:tcPr>
            <w:tcW w:w="2972" w:type="dxa"/>
          </w:tcPr>
          <w:p w14:paraId="375C69B3" w14:textId="3C788932" w:rsidR="008162D9" w:rsidRPr="007C1C7F" w:rsidRDefault="007C1C7F" w:rsidP="007C1C7F">
            <w:pPr>
              <w:jc w:val="both"/>
              <w:rPr>
                <w:rFonts w:eastAsia="Calibri" w:cstheme="minorHAnsi"/>
                <w:b/>
                <w:bCs/>
                <w:lang w:val="en-US"/>
              </w:rPr>
            </w:pPr>
            <w:proofErr w:type="spellStart"/>
            <w:r w:rsidRPr="007C1C7F">
              <w:rPr>
                <w:rFonts w:eastAsia="Calibri" w:cstheme="minorHAnsi"/>
                <w:b/>
                <w:bCs/>
                <w:lang w:val="en-US"/>
              </w:rPr>
              <w:t>eMail</w:t>
            </w:r>
            <w:proofErr w:type="spellEnd"/>
            <w:r w:rsidRPr="007C1C7F">
              <w:rPr>
                <w:rFonts w:eastAsia="Calibri" w:cstheme="minorHAnsi"/>
                <w:b/>
                <w:bCs/>
                <w:lang w:val="en-US"/>
              </w:rPr>
              <w:t>:</w:t>
            </w:r>
          </w:p>
        </w:tc>
        <w:tc>
          <w:tcPr>
            <w:tcW w:w="6044" w:type="dxa"/>
          </w:tcPr>
          <w:p w14:paraId="6F4FBDB5" w14:textId="77777777" w:rsidR="008162D9" w:rsidRPr="007C1C7F" w:rsidRDefault="008162D9" w:rsidP="007C1C7F">
            <w:pPr>
              <w:rPr>
                <w:rFonts w:eastAsia="Calibri" w:cstheme="minorHAnsi"/>
                <w:b/>
                <w:bCs/>
                <w:lang w:val="en-US"/>
              </w:rPr>
            </w:pPr>
          </w:p>
        </w:tc>
      </w:tr>
      <w:tr w:rsidR="008162D9" w:rsidRPr="007C1C7F" w14:paraId="0FF31293" w14:textId="77777777" w:rsidTr="007C1C7F">
        <w:tc>
          <w:tcPr>
            <w:tcW w:w="2972" w:type="dxa"/>
          </w:tcPr>
          <w:p w14:paraId="3415F5AB" w14:textId="3A67CE6B" w:rsidR="008162D9" w:rsidRPr="007C1C7F" w:rsidRDefault="007C1C7F" w:rsidP="007C1C7F">
            <w:pPr>
              <w:jc w:val="both"/>
              <w:rPr>
                <w:rFonts w:eastAsia="Calibri" w:cstheme="minorHAnsi"/>
                <w:b/>
                <w:bCs/>
                <w:lang w:val="en-US"/>
              </w:rPr>
            </w:pPr>
            <w:r w:rsidRPr="007C1C7F">
              <w:rPr>
                <w:rFonts w:eastAsia="Calibri" w:cstheme="minorHAnsi"/>
                <w:b/>
                <w:bCs/>
                <w:lang w:val="en-US"/>
              </w:rPr>
              <w:t>Mobile No.:</w:t>
            </w:r>
          </w:p>
        </w:tc>
        <w:tc>
          <w:tcPr>
            <w:tcW w:w="6044" w:type="dxa"/>
          </w:tcPr>
          <w:p w14:paraId="497E5E43" w14:textId="77777777" w:rsidR="008162D9" w:rsidRPr="007C1C7F" w:rsidRDefault="008162D9" w:rsidP="007C1C7F">
            <w:pPr>
              <w:rPr>
                <w:rFonts w:eastAsia="Calibri" w:cstheme="minorHAnsi"/>
                <w:b/>
                <w:bCs/>
                <w:lang w:val="en-US"/>
              </w:rPr>
            </w:pPr>
          </w:p>
        </w:tc>
      </w:tr>
      <w:tr w:rsidR="008162D9" w:rsidRPr="007C1C7F" w14:paraId="26D986D9" w14:textId="77777777" w:rsidTr="007C1C7F">
        <w:tc>
          <w:tcPr>
            <w:tcW w:w="2972" w:type="dxa"/>
          </w:tcPr>
          <w:p w14:paraId="40C0C1BA" w14:textId="77777777" w:rsidR="008162D9" w:rsidRPr="007C1C7F" w:rsidRDefault="008162D9" w:rsidP="007C1C7F">
            <w:pPr>
              <w:jc w:val="both"/>
              <w:rPr>
                <w:rFonts w:eastAsia="Calibri" w:cstheme="minorHAnsi"/>
                <w:b/>
                <w:bCs/>
                <w:lang w:val="en-US"/>
              </w:rPr>
            </w:pPr>
            <w:r w:rsidRPr="007C1C7F">
              <w:rPr>
                <w:rFonts w:eastAsia="Calibri" w:cstheme="minorHAnsi"/>
                <w:b/>
                <w:bCs/>
                <w:lang w:val="en-US"/>
              </w:rPr>
              <w:t>Company Address:</w:t>
            </w:r>
          </w:p>
        </w:tc>
        <w:tc>
          <w:tcPr>
            <w:tcW w:w="6044" w:type="dxa"/>
          </w:tcPr>
          <w:p w14:paraId="3DD4C6C0" w14:textId="77777777" w:rsidR="008162D9" w:rsidRPr="007C1C7F" w:rsidRDefault="008162D9" w:rsidP="007C1C7F">
            <w:pPr>
              <w:rPr>
                <w:rFonts w:eastAsia="Calibri" w:cstheme="minorHAnsi"/>
                <w:b/>
                <w:bCs/>
                <w:lang w:val="en-US"/>
              </w:rPr>
            </w:pPr>
          </w:p>
        </w:tc>
      </w:tr>
      <w:tr w:rsidR="008162D9" w:rsidRPr="007C1C7F" w14:paraId="2DABC54E" w14:textId="77777777" w:rsidTr="007C1C7F">
        <w:tc>
          <w:tcPr>
            <w:tcW w:w="2972" w:type="dxa"/>
          </w:tcPr>
          <w:p w14:paraId="0216F72C" w14:textId="77777777"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City: </w:t>
            </w:r>
          </w:p>
        </w:tc>
        <w:tc>
          <w:tcPr>
            <w:tcW w:w="6044" w:type="dxa"/>
          </w:tcPr>
          <w:p w14:paraId="4614F946" w14:textId="77777777" w:rsidR="008162D9" w:rsidRPr="007C1C7F" w:rsidRDefault="008162D9" w:rsidP="007C1C7F">
            <w:pPr>
              <w:rPr>
                <w:rFonts w:eastAsia="Calibri" w:cstheme="minorHAnsi"/>
                <w:b/>
                <w:bCs/>
                <w:lang w:val="en-US"/>
              </w:rPr>
            </w:pPr>
          </w:p>
        </w:tc>
      </w:tr>
      <w:tr w:rsidR="008162D9" w:rsidRPr="007C1C7F" w14:paraId="16B4FA87" w14:textId="77777777" w:rsidTr="007C1C7F">
        <w:tc>
          <w:tcPr>
            <w:tcW w:w="2972" w:type="dxa"/>
          </w:tcPr>
          <w:p w14:paraId="31BD07C5" w14:textId="77777777"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Post Code: </w:t>
            </w:r>
          </w:p>
        </w:tc>
        <w:tc>
          <w:tcPr>
            <w:tcW w:w="6044" w:type="dxa"/>
          </w:tcPr>
          <w:p w14:paraId="3BDFE084" w14:textId="77777777" w:rsidR="008162D9" w:rsidRPr="007C1C7F" w:rsidRDefault="008162D9" w:rsidP="007C1C7F">
            <w:pPr>
              <w:rPr>
                <w:rFonts w:eastAsia="Calibri" w:cstheme="minorHAnsi"/>
                <w:b/>
                <w:bCs/>
                <w:lang w:val="en-US"/>
              </w:rPr>
            </w:pPr>
          </w:p>
        </w:tc>
      </w:tr>
      <w:tr w:rsidR="008162D9" w:rsidRPr="007C1C7F" w14:paraId="21C1D7A3" w14:textId="77777777" w:rsidTr="007C1C7F">
        <w:tc>
          <w:tcPr>
            <w:tcW w:w="2972" w:type="dxa"/>
          </w:tcPr>
          <w:p w14:paraId="510CB4DE" w14:textId="5452216B" w:rsidR="008162D9" w:rsidRPr="007C1C7F" w:rsidRDefault="008162D9" w:rsidP="007C1C7F">
            <w:pPr>
              <w:jc w:val="both"/>
              <w:rPr>
                <w:rFonts w:eastAsia="Calibri" w:cstheme="minorHAnsi"/>
                <w:b/>
                <w:bCs/>
                <w:lang w:val="en-US"/>
              </w:rPr>
            </w:pPr>
            <w:r w:rsidRPr="007C1C7F">
              <w:rPr>
                <w:rFonts w:eastAsia="Calibri" w:cstheme="minorHAnsi"/>
                <w:b/>
                <w:bCs/>
                <w:lang w:val="en-US"/>
              </w:rPr>
              <w:lastRenderedPageBreak/>
              <w:t>Website:</w:t>
            </w:r>
          </w:p>
        </w:tc>
        <w:tc>
          <w:tcPr>
            <w:tcW w:w="6044" w:type="dxa"/>
          </w:tcPr>
          <w:p w14:paraId="6F8378E5" w14:textId="77777777" w:rsidR="008162D9" w:rsidRPr="007C1C7F" w:rsidRDefault="008162D9" w:rsidP="007C1C7F">
            <w:pPr>
              <w:rPr>
                <w:rFonts w:eastAsia="Calibri" w:cstheme="minorHAnsi"/>
                <w:b/>
                <w:bCs/>
                <w:lang w:val="en-US"/>
              </w:rPr>
            </w:pPr>
          </w:p>
        </w:tc>
      </w:tr>
      <w:tr w:rsidR="007C1C7F" w:rsidRPr="007C1C7F" w14:paraId="212842E6" w14:textId="77777777" w:rsidTr="007C1C7F">
        <w:tc>
          <w:tcPr>
            <w:tcW w:w="2972" w:type="dxa"/>
          </w:tcPr>
          <w:p w14:paraId="086D7A68" w14:textId="70D27151" w:rsidR="007C1C7F" w:rsidRPr="007C1C7F" w:rsidRDefault="007C1C7F" w:rsidP="007C1C7F">
            <w:pPr>
              <w:jc w:val="both"/>
              <w:rPr>
                <w:rFonts w:eastAsia="Calibri" w:cstheme="minorHAnsi"/>
                <w:b/>
                <w:bCs/>
                <w:lang w:val="en-US"/>
              </w:rPr>
            </w:pPr>
            <w:r w:rsidRPr="007C1C7F">
              <w:rPr>
                <w:rFonts w:eastAsia="Calibri" w:cstheme="minorHAnsi"/>
                <w:b/>
                <w:bCs/>
                <w:lang w:val="en-US"/>
              </w:rPr>
              <w:t>Company LinkedIn profile:</w:t>
            </w:r>
          </w:p>
        </w:tc>
        <w:tc>
          <w:tcPr>
            <w:tcW w:w="6044" w:type="dxa"/>
          </w:tcPr>
          <w:p w14:paraId="6AFDAED0" w14:textId="77777777" w:rsidR="007C1C7F" w:rsidRPr="007C1C7F" w:rsidRDefault="007C1C7F" w:rsidP="007C1C7F">
            <w:pPr>
              <w:rPr>
                <w:rFonts w:eastAsia="Calibri" w:cstheme="minorHAnsi"/>
                <w:b/>
                <w:bCs/>
                <w:lang w:val="en-US"/>
              </w:rPr>
            </w:pPr>
          </w:p>
        </w:tc>
      </w:tr>
      <w:tr w:rsidR="008162D9" w:rsidRPr="007C1C7F" w14:paraId="744D17E4" w14:textId="77777777" w:rsidTr="007C1C7F">
        <w:tc>
          <w:tcPr>
            <w:tcW w:w="2972" w:type="dxa"/>
          </w:tcPr>
          <w:p w14:paraId="2596AB3A" w14:textId="4BB741E3" w:rsidR="008162D9" w:rsidRPr="007C1C7F" w:rsidRDefault="007C1C7F" w:rsidP="007C1C7F">
            <w:pPr>
              <w:jc w:val="both"/>
              <w:rPr>
                <w:rFonts w:eastAsia="Calibri" w:cstheme="minorHAnsi"/>
                <w:b/>
                <w:bCs/>
                <w:lang w:val="en-US"/>
              </w:rPr>
            </w:pPr>
            <w:r>
              <w:rPr>
                <w:rFonts w:eastAsia="Calibri" w:cstheme="minorHAnsi"/>
                <w:b/>
                <w:bCs/>
                <w:lang w:val="en-US"/>
              </w:rPr>
              <w:t>Do you currently export?</w:t>
            </w:r>
            <w:r w:rsidR="008162D9" w:rsidRPr="007C1C7F">
              <w:rPr>
                <w:rFonts w:eastAsia="Calibri" w:cstheme="minorHAnsi"/>
                <w:b/>
                <w:bCs/>
                <w:lang w:val="en-US"/>
              </w:rPr>
              <w:t xml:space="preserve"> </w:t>
            </w:r>
          </w:p>
        </w:tc>
        <w:tc>
          <w:tcPr>
            <w:tcW w:w="6044" w:type="dxa"/>
          </w:tcPr>
          <w:p w14:paraId="20338A4B" w14:textId="54E9A258" w:rsidR="008162D9" w:rsidRPr="007C1C7F" w:rsidRDefault="007C1C7F" w:rsidP="007C1C7F">
            <w:pPr>
              <w:rPr>
                <w:rFonts w:eastAsia="Calibri" w:cstheme="minorHAnsi"/>
                <w:b/>
                <w:bCs/>
                <w:lang w:val="en-US"/>
              </w:rPr>
            </w:pPr>
            <w:r>
              <w:rPr>
                <w:rFonts w:eastAsia="Calibri" w:cstheme="minorHAnsi"/>
                <w:b/>
                <w:bCs/>
                <w:lang w:val="en-US"/>
              </w:rPr>
              <w:t xml:space="preserve">Yes </w:t>
            </w:r>
            <w:sdt>
              <w:sdtPr>
                <w:rPr>
                  <w:rFonts w:eastAsia="Calibri" w:cstheme="minorHAnsi"/>
                  <w:b/>
                  <w:bCs/>
                  <w:lang w:val="en-US"/>
                </w:rPr>
                <w:id w:val="946661281"/>
                <w14:checkbox>
                  <w14:checked w14:val="0"/>
                  <w14:checkedState w14:val="2612" w14:font="MS Gothic"/>
                  <w14:uncheckedState w14:val="2610" w14:font="MS Gothic"/>
                </w14:checkbox>
              </w:sdtPr>
              <w:sdtContent>
                <w:r>
                  <w:rPr>
                    <w:rFonts w:ascii="MS Gothic" w:eastAsia="MS Gothic" w:hAnsi="MS Gothic" w:cstheme="minorHAnsi" w:hint="eastAsia"/>
                    <w:b/>
                    <w:bCs/>
                    <w:lang w:val="en-US"/>
                  </w:rPr>
                  <w:t>☐</w:t>
                </w:r>
              </w:sdtContent>
            </w:sdt>
            <w:r>
              <w:rPr>
                <w:rFonts w:eastAsia="Calibri" w:cstheme="minorHAnsi"/>
                <w:b/>
                <w:bCs/>
                <w:lang w:val="en-US"/>
              </w:rPr>
              <w:t xml:space="preserve">     No </w:t>
            </w:r>
            <w:sdt>
              <w:sdtPr>
                <w:rPr>
                  <w:rFonts w:eastAsia="Calibri" w:cstheme="minorHAnsi"/>
                  <w:b/>
                  <w:bCs/>
                  <w:lang w:val="en-US"/>
                </w:rPr>
                <w:id w:val="-1314099448"/>
                <w14:checkbox>
                  <w14:checked w14:val="0"/>
                  <w14:checkedState w14:val="2612" w14:font="MS Gothic"/>
                  <w14:uncheckedState w14:val="2610" w14:font="MS Gothic"/>
                </w14:checkbox>
              </w:sdtPr>
              <w:sdtContent>
                <w:r>
                  <w:rPr>
                    <w:rFonts w:ascii="MS Gothic" w:eastAsia="MS Gothic" w:hAnsi="MS Gothic" w:cstheme="minorHAnsi" w:hint="eastAsia"/>
                    <w:b/>
                    <w:bCs/>
                    <w:lang w:val="en-US"/>
                  </w:rPr>
                  <w:t>☐</w:t>
                </w:r>
              </w:sdtContent>
            </w:sdt>
          </w:p>
        </w:tc>
      </w:tr>
      <w:tr w:rsidR="007C1C7F" w:rsidRPr="007C1C7F" w14:paraId="000FF3D8" w14:textId="77777777" w:rsidTr="007C1C7F">
        <w:tc>
          <w:tcPr>
            <w:tcW w:w="2972" w:type="dxa"/>
          </w:tcPr>
          <w:p w14:paraId="3CB1486B" w14:textId="47F09F6F" w:rsidR="007C1C7F" w:rsidRPr="007C1C7F" w:rsidRDefault="007C1C7F" w:rsidP="007C1C7F">
            <w:pPr>
              <w:jc w:val="both"/>
              <w:rPr>
                <w:rFonts w:eastAsia="Calibri" w:cstheme="minorHAnsi"/>
                <w:b/>
                <w:bCs/>
                <w:lang w:val="en-US"/>
              </w:rPr>
            </w:pPr>
            <w:r>
              <w:rPr>
                <w:rFonts w:eastAsia="Calibri" w:cstheme="minorHAnsi"/>
                <w:b/>
                <w:bCs/>
                <w:lang w:val="en-US"/>
              </w:rPr>
              <w:t>If ‘yes’, to which markets?</w:t>
            </w:r>
          </w:p>
        </w:tc>
        <w:tc>
          <w:tcPr>
            <w:tcW w:w="6044" w:type="dxa"/>
          </w:tcPr>
          <w:p w14:paraId="78340E27" w14:textId="77777777" w:rsidR="007C1C7F" w:rsidRPr="007C1C7F" w:rsidRDefault="007C1C7F" w:rsidP="007C1C7F">
            <w:pPr>
              <w:rPr>
                <w:rFonts w:eastAsia="Calibri" w:cstheme="minorHAnsi"/>
                <w:b/>
                <w:bCs/>
                <w:lang w:val="en-US"/>
              </w:rPr>
            </w:pPr>
          </w:p>
        </w:tc>
      </w:tr>
      <w:tr w:rsidR="007C1C7F" w:rsidRPr="007C1C7F" w14:paraId="0A7E1037" w14:textId="77777777" w:rsidTr="007C1C7F">
        <w:tc>
          <w:tcPr>
            <w:tcW w:w="2972" w:type="dxa"/>
          </w:tcPr>
          <w:p w14:paraId="680A156A" w14:textId="41CB4372" w:rsidR="007C1C7F" w:rsidRDefault="007C1C7F" w:rsidP="007C1C7F">
            <w:pPr>
              <w:jc w:val="both"/>
              <w:rPr>
                <w:rFonts w:eastAsia="Calibri" w:cstheme="minorHAnsi"/>
                <w:b/>
                <w:bCs/>
                <w:lang w:val="en-US"/>
              </w:rPr>
            </w:pPr>
            <w:r>
              <w:rPr>
                <w:rFonts w:eastAsia="Calibri" w:cstheme="minorHAnsi"/>
                <w:b/>
                <w:bCs/>
                <w:lang w:val="en-US"/>
              </w:rPr>
              <w:t>If ‘no’, what are the barriers you’ve faced?</w:t>
            </w:r>
          </w:p>
        </w:tc>
        <w:tc>
          <w:tcPr>
            <w:tcW w:w="6044" w:type="dxa"/>
          </w:tcPr>
          <w:p w14:paraId="65E482E2" w14:textId="77777777" w:rsidR="007C1C7F" w:rsidRPr="007C1C7F" w:rsidRDefault="007C1C7F" w:rsidP="007C1C7F">
            <w:pPr>
              <w:rPr>
                <w:rFonts w:eastAsia="Calibri" w:cstheme="minorHAnsi"/>
                <w:b/>
                <w:bCs/>
                <w:lang w:val="en-US"/>
              </w:rPr>
            </w:pPr>
          </w:p>
        </w:tc>
      </w:tr>
      <w:tr w:rsidR="008162D9" w:rsidRPr="007C1C7F" w14:paraId="505E9F13" w14:textId="77777777" w:rsidTr="007C1C7F">
        <w:tc>
          <w:tcPr>
            <w:tcW w:w="2972" w:type="dxa"/>
          </w:tcPr>
          <w:p w14:paraId="4C9A6BF4" w14:textId="5A70E64C"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Annual </w:t>
            </w:r>
            <w:r w:rsidR="007C1C7F">
              <w:rPr>
                <w:rFonts w:eastAsia="Calibri" w:cstheme="minorHAnsi"/>
                <w:b/>
                <w:bCs/>
                <w:lang w:val="en-US"/>
              </w:rPr>
              <w:t>t</w:t>
            </w:r>
            <w:r w:rsidRPr="007C1C7F">
              <w:rPr>
                <w:rFonts w:eastAsia="Calibri" w:cstheme="minorHAnsi"/>
                <w:b/>
                <w:bCs/>
                <w:lang w:val="en-US"/>
              </w:rPr>
              <w:t xml:space="preserve">urnover at last year end (£): </w:t>
            </w:r>
          </w:p>
        </w:tc>
        <w:tc>
          <w:tcPr>
            <w:tcW w:w="6044" w:type="dxa"/>
          </w:tcPr>
          <w:p w14:paraId="5B2C5FA8" w14:textId="77777777" w:rsidR="008162D9" w:rsidRPr="007C1C7F" w:rsidRDefault="008162D9" w:rsidP="007C1C7F">
            <w:pPr>
              <w:rPr>
                <w:rFonts w:eastAsia="Calibri" w:cstheme="minorHAnsi"/>
                <w:b/>
                <w:bCs/>
                <w:lang w:val="en-US"/>
              </w:rPr>
            </w:pPr>
          </w:p>
        </w:tc>
      </w:tr>
      <w:tr w:rsidR="008162D9" w:rsidRPr="007C1C7F" w14:paraId="7FE5CE56" w14:textId="77777777" w:rsidTr="007C1C7F">
        <w:tc>
          <w:tcPr>
            <w:tcW w:w="2972" w:type="dxa"/>
          </w:tcPr>
          <w:p w14:paraId="59097D15" w14:textId="2009D904"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Turnover from </w:t>
            </w:r>
            <w:r w:rsidR="007C1C7F">
              <w:rPr>
                <w:rFonts w:eastAsia="Calibri" w:cstheme="minorHAnsi"/>
                <w:b/>
                <w:bCs/>
                <w:lang w:val="en-US"/>
              </w:rPr>
              <w:t>i</w:t>
            </w:r>
            <w:r w:rsidRPr="007C1C7F">
              <w:rPr>
                <w:rFonts w:eastAsia="Calibri" w:cstheme="minorHAnsi"/>
                <w:b/>
                <w:bCs/>
                <w:lang w:val="en-US"/>
              </w:rPr>
              <w:t xml:space="preserve">nternational </w:t>
            </w:r>
            <w:r w:rsidR="007C1C7F">
              <w:rPr>
                <w:rFonts w:eastAsia="Calibri" w:cstheme="minorHAnsi"/>
                <w:b/>
                <w:bCs/>
                <w:lang w:val="en-US"/>
              </w:rPr>
              <w:t>s</w:t>
            </w:r>
            <w:r w:rsidRPr="007C1C7F">
              <w:rPr>
                <w:rFonts w:eastAsia="Calibri" w:cstheme="minorHAnsi"/>
                <w:b/>
                <w:bCs/>
                <w:lang w:val="en-US"/>
              </w:rPr>
              <w:t>ales at last year end (£):</w:t>
            </w:r>
          </w:p>
        </w:tc>
        <w:tc>
          <w:tcPr>
            <w:tcW w:w="6044" w:type="dxa"/>
          </w:tcPr>
          <w:p w14:paraId="5C107F05" w14:textId="77777777" w:rsidR="008162D9" w:rsidRPr="007C1C7F" w:rsidRDefault="008162D9" w:rsidP="007C1C7F">
            <w:pPr>
              <w:rPr>
                <w:rFonts w:eastAsia="Calibri" w:cstheme="minorHAnsi"/>
                <w:b/>
                <w:bCs/>
                <w:lang w:val="en-US"/>
              </w:rPr>
            </w:pPr>
          </w:p>
        </w:tc>
      </w:tr>
      <w:tr w:rsidR="008162D9" w:rsidRPr="007C1C7F" w14:paraId="39E4DA7A" w14:textId="77777777" w:rsidTr="007C1C7F">
        <w:tc>
          <w:tcPr>
            <w:tcW w:w="2972" w:type="dxa"/>
          </w:tcPr>
          <w:p w14:paraId="2E29AC2F" w14:textId="3ADB6F24"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No of </w:t>
            </w:r>
            <w:r w:rsidR="007C1C7F">
              <w:rPr>
                <w:rFonts w:eastAsia="Calibri" w:cstheme="minorHAnsi"/>
                <w:b/>
                <w:bCs/>
                <w:lang w:val="en-US"/>
              </w:rPr>
              <w:t>e</w:t>
            </w:r>
            <w:r w:rsidRPr="007C1C7F">
              <w:rPr>
                <w:rFonts w:eastAsia="Calibri" w:cstheme="minorHAnsi"/>
                <w:b/>
                <w:bCs/>
                <w:lang w:val="en-US"/>
              </w:rPr>
              <w:t>mployees</w:t>
            </w:r>
            <w:r w:rsidR="007C1C7F">
              <w:rPr>
                <w:rFonts w:eastAsia="Calibri" w:cstheme="minorHAnsi"/>
                <w:b/>
                <w:bCs/>
                <w:lang w:val="en-US"/>
              </w:rPr>
              <w:t xml:space="preserve"> (FTE)</w:t>
            </w:r>
            <w:r w:rsidRPr="007C1C7F">
              <w:rPr>
                <w:rFonts w:eastAsia="Calibri" w:cstheme="minorHAnsi"/>
                <w:b/>
                <w:bCs/>
                <w:lang w:val="en-US"/>
              </w:rPr>
              <w:t xml:space="preserve">: </w:t>
            </w:r>
          </w:p>
        </w:tc>
        <w:tc>
          <w:tcPr>
            <w:tcW w:w="6044" w:type="dxa"/>
          </w:tcPr>
          <w:p w14:paraId="0FBF5321" w14:textId="77777777" w:rsidR="008162D9" w:rsidRPr="007C1C7F" w:rsidRDefault="008162D9" w:rsidP="007C1C7F">
            <w:pPr>
              <w:rPr>
                <w:rFonts w:eastAsia="Calibri" w:cstheme="minorHAnsi"/>
                <w:b/>
                <w:bCs/>
                <w:lang w:val="en-US"/>
              </w:rPr>
            </w:pPr>
          </w:p>
        </w:tc>
      </w:tr>
      <w:tr w:rsidR="008162D9" w:rsidRPr="007C1C7F" w14:paraId="2F470CC0" w14:textId="77777777" w:rsidTr="007C1C7F">
        <w:tc>
          <w:tcPr>
            <w:tcW w:w="2972" w:type="dxa"/>
          </w:tcPr>
          <w:p w14:paraId="3C406EDA" w14:textId="2D4D6109" w:rsidR="008162D9" w:rsidRPr="007C1C7F" w:rsidRDefault="008162D9" w:rsidP="007C1C7F">
            <w:pPr>
              <w:jc w:val="both"/>
              <w:rPr>
                <w:rFonts w:eastAsia="Calibri" w:cstheme="minorHAnsi"/>
                <w:b/>
                <w:bCs/>
                <w:lang w:val="en-US"/>
              </w:rPr>
            </w:pPr>
            <w:r w:rsidRPr="007C1C7F">
              <w:rPr>
                <w:rFonts w:eastAsia="Calibri" w:cstheme="minorHAnsi"/>
                <w:b/>
                <w:bCs/>
                <w:lang w:val="en-US"/>
              </w:rPr>
              <w:t xml:space="preserve">Business </w:t>
            </w:r>
            <w:r w:rsidR="007C1C7F">
              <w:rPr>
                <w:rFonts w:eastAsia="Calibri" w:cstheme="minorHAnsi"/>
                <w:b/>
                <w:bCs/>
                <w:lang w:val="en-US"/>
              </w:rPr>
              <w:t>s</w:t>
            </w:r>
            <w:r w:rsidRPr="007C1C7F">
              <w:rPr>
                <w:rFonts w:eastAsia="Calibri" w:cstheme="minorHAnsi"/>
                <w:b/>
                <w:bCs/>
                <w:lang w:val="en-US"/>
              </w:rPr>
              <w:t xml:space="preserve">ector: </w:t>
            </w:r>
          </w:p>
        </w:tc>
        <w:tc>
          <w:tcPr>
            <w:tcW w:w="6044" w:type="dxa"/>
          </w:tcPr>
          <w:p w14:paraId="0EE982AE" w14:textId="77777777" w:rsidR="008162D9" w:rsidRPr="007C1C7F" w:rsidRDefault="008162D9" w:rsidP="007C1C7F">
            <w:pPr>
              <w:rPr>
                <w:rFonts w:eastAsia="Calibri" w:cstheme="minorHAnsi"/>
                <w:b/>
                <w:bCs/>
                <w:lang w:val="en-US"/>
              </w:rPr>
            </w:pPr>
          </w:p>
        </w:tc>
      </w:tr>
      <w:tr w:rsidR="008162D9" w:rsidRPr="007C1C7F" w14:paraId="1F282FAF" w14:textId="77777777" w:rsidTr="007C1C7F">
        <w:tc>
          <w:tcPr>
            <w:tcW w:w="2972" w:type="dxa"/>
          </w:tcPr>
          <w:p w14:paraId="53C0FCC9" w14:textId="01F327EA" w:rsidR="008162D9" w:rsidRPr="007C1C7F" w:rsidRDefault="007C1C7F" w:rsidP="007C1C7F">
            <w:pPr>
              <w:jc w:val="both"/>
              <w:rPr>
                <w:rFonts w:eastAsia="Calibri" w:cstheme="minorHAnsi"/>
                <w:b/>
                <w:bCs/>
                <w:lang w:val="en-US"/>
              </w:rPr>
            </w:pPr>
            <w:r>
              <w:rPr>
                <w:rFonts w:eastAsia="Calibri" w:cstheme="minorHAnsi"/>
                <w:b/>
                <w:bCs/>
                <w:lang w:val="en-US"/>
              </w:rPr>
              <w:t>Business description including your product / services:</w:t>
            </w:r>
          </w:p>
        </w:tc>
        <w:tc>
          <w:tcPr>
            <w:tcW w:w="6044" w:type="dxa"/>
          </w:tcPr>
          <w:p w14:paraId="2DAE9F76" w14:textId="77777777" w:rsidR="008162D9" w:rsidRPr="007C1C7F" w:rsidRDefault="008162D9" w:rsidP="007C1C7F">
            <w:pPr>
              <w:rPr>
                <w:rFonts w:eastAsia="Calibri" w:cstheme="minorHAnsi"/>
                <w:b/>
                <w:bCs/>
                <w:lang w:val="en-US"/>
              </w:rPr>
            </w:pPr>
          </w:p>
        </w:tc>
      </w:tr>
      <w:tr w:rsidR="008162D9" w:rsidRPr="007C1C7F" w14:paraId="7DCDF24C" w14:textId="77777777" w:rsidTr="007C1C7F">
        <w:tc>
          <w:tcPr>
            <w:tcW w:w="2972" w:type="dxa"/>
          </w:tcPr>
          <w:p w14:paraId="63BA20CB" w14:textId="77777777" w:rsidR="008162D9" w:rsidRPr="007C1C7F" w:rsidRDefault="008162D9" w:rsidP="007C1C7F">
            <w:pPr>
              <w:jc w:val="both"/>
              <w:rPr>
                <w:rFonts w:eastAsia="Calibri" w:cstheme="minorHAnsi"/>
                <w:b/>
                <w:bCs/>
                <w:lang w:val="en-US"/>
              </w:rPr>
            </w:pPr>
            <w:r w:rsidRPr="007C1C7F">
              <w:rPr>
                <w:rFonts w:eastAsia="Calibri" w:cstheme="minorHAnsi"/>
                <w:b/>
                <w:bCs/>
                <w:lang w:val="en-US"/>
              </w:rPr>
              <w:t>Please describe your product/service:</w:t>
            </w:r>
          </w:p>
        </w:tc>
        <w:tc>
          <w:tcPr>
            <w:tcW w:w="6044" w:type="dxa"/>
          </w:tcPr>
          <w:p w14:paraId="7688EBE0" w14:textId="77777777" w:rsidR="008162D9" w:rsidRPr="007C1C7F" w:rsidRDefault="008162D9" w:rsidP="007C1C7F">
            <w:pPr>
              <w:rPr>
                <w:rFonts w:eastAsia="Calibri" w:cstheme="minorHAnsi"/>
                <w:b/>
                <w:bCs/>
                <w:lang w:val="en-US"/>
              </w:rPr>
            </w:pPr>
          </w:p>
        </w:tc>
      </w:tr>
      <w:tr w:rsidR="008162D9" w:rsidRPr="007C1C7F" w14:paraId="67CEAA9C" w14:textId="77777777" w:rsidTr="007C1C7F">
        <w:tc>
          <w:tcPr>
            <w:tcW w:w="2972" w:type="dxa"/>
          </w:tcPr>
          <w:p w14:paraId="3AA94224" w14:textId="77777777" w:rsidR="008162D9" w:rsidRPr="007C1C7F" w:rsidRDefault="008162D9" w:rsidP="007C1C7F">
            <w:pPr>
              <w:jc w:val="both"/>
              <w:rPr>
                <w:rFonts w:eastAsia="Calibri" w:cstheme="minorHAnsi"/>
                <w:b/>
                <w:bCs/>
                <w:lang w:val="en-US"/>
              </w:rPr>
            </w:pPr>
            <w:r w:rsidRPr="007C1C7F">
              <w:rPr>
                <w:rFonts w:eastAsia="Calibri" w:cstheme="minorHAnsi"/>
                <w:b/>
                <w:bCs/>
                <w:lang w:val="en-US"/>
              </w:rPr>
              <w:t>Who are your competitors?</w:t>
            </w:r>
          </w:p>
        </w:tc>
        <w:tc>
          <w:tcPr>
            <w:tcW w:w="6044" w:type="dxa"/>
          </w:tcPr>
          <w:p w14:paraId="0A5B3360" w14:textId="77777777" w:rsidR="008162D9" w:rsidRPr="007C1C7F" w:rsidRDefault="008162D9" w:rsidP="007C1C7F">
            <w:pPr>
              <w:rPr>
                <w:rFonts w:eastAsia="Calibri" w:cstheme="minorHAnsi"/>
                <w:b/>
                <w:bCs/>
                <w:lang w:val="en-US"/>
              </w:rPr>
            </w:pPr>
          </w:p>
        </w:tc>
      </w:tr>
      <w:tr w:rsidR="008162D9" w:rsidRPr="007C1C7F" w14:paraId="3B0DF608" w14:textId="77777777" w:rsidTr="007C1C7F">
        <w:tc>
          <w:tcPr>
            <w:tcW w:w="2972" w:type="dxa"/>
          </w:tcPr>
          <w:p w14:paraId="6EDCE528" w14:textId="258B1A89" w:rsidR="008162D9" w:rsidRPr="007C1C7F" w:rsidRDefault="008162D9" w:rsidP="007C1C7F">
            <w:pPr>
              <w:jc w:val="both"/>
              <w:rPr>
                <w:rFonts w:eastAsia="Calibri" w:cstheme="minorHAnsi"/>
                <w:b/>
                <w:bCs/>
                <w:lang w:val="en-US"/>
              </w:rPr>
            </w:pPr>
            <w:r w:rsidRPr="007C1C7F">
              <w:rPr>
                <w:rFonts w:eastAsia="Calibri" w:cstheme="minorHAnsi"/>
                <w:b/>
                <w:bCs/>
                <w:lang w:val="en-US"/>
              </w:rPr>
              <w:t>What is/are main objective(s)</w:t>
            </w:r>
            <w:r w:rsidR="007C1C7F">
              <w:rPr>
                <w:rFonts w:eastAsia="Calibri" w:cstheme="minorHAnsi"/>
                <w:b/>
                <w:bCs/>
                <w:lang w:val="en-US"/>
              </w:rPr>
              <w:t xml:space="preserve"> for joining this business visit</w:t>
            </w:r>
            <w:r w:rsidRPr="007C1C7F">
              <w:rPr>
                <w:rFonts w:eastAsia="Calibri" w:cstheme="minorHAnsi"/>
                <w:b/>
                <w:bCs/>
                <w:lang w:val="en-US"/>
              </w:rPr>
              <w:t>?</w:t>
            </w:r>
          </w:p>
        </w:tc>
        <w:tc>
          <w:tcPr>
            <w:tcW w:w="6044" w:type="dxa"/>
          </w:tcPr>
          <w:p w14:paraId="2B501A4E" w14:textId="77777777" w:rsidR="008162D9" w:rsidRPr="007C1C7F" w:rsidRDefault="008162D9" w:rsidP="007C1C7F">
            <w:pPr>
              <w:rPr>
                <w:rFonts w:eastAsia="Calibri" w:cstheme="minorHAnsi"/>
                <w:b/>
                <w:bCs/>
                <w:lang w:val="en-US"/>
              </w:rPr>
            </w:pPr>
          </w:p>
        </w:tc>
      </w:tr>
      <w:tr w:rsidR="008162D9" w:rsidRPr="007C1C7F" w14:paraId="2F268ED3" w14:textId="77777777" w:rsidTr="007C1C7F">
        <w:tc>
          <w:tcPr>
            <w:tcW w:w="2972" w:type="dxa"/>
          </w:tcPr>
          <w:p w14:paraId="5B4BD0C8" w14:textId="6985B79B" w:rsidR="008162D9" w:rsidRPr="007C1C7F" w:rsidRDefault="007C1C7F" w:rsidP="007C1C7F">
            <w:pPr>
              <w:jc w:val="both"/>
              <w:rPr>
                <w:rFonts w:eastAsia="Calibri" w:cstheme="minorHAnsi"/>
                <w:b/>
                <w:bCs/>
                <w:lang w:val="en-US"/>
              </w:rPr>
            </w:pPr>
            <w:r>
              <w:rPr>
                <w:rFonts w:eastAsia="Calibri" w:cstheme="minorHAnsi"/>
                <w:b/>
                <w:bCs/>
                <w:lang w:val="en-US"/>
              </w:rPr>
              <w:t>Any questions?</w:t>
            </w:r>
          </w:p>
        </w:tc>
        <w:tc>
          <w:tcPr>
            <w:tcW w:w="6044" w:type="dxa"/>
          </w:tcPr>
          <w:p w14:paraId="069577EE" w14:textId="77777777" w:rsidR="008162D9" w:rsidRPr="007C1C7F" w:rsidRDefault="008162D9" w:rsidP="007C1C7F">
            <w:pPr>
              <w:rPr>
                <w:rFonts w:eastAsia="Calibri" w:cstheme="minorHAnsi"/>
                <w:b/>
                <w:bCs/>
                <w:lang w:val="en-US"/>
              </w:rPr>
            </w:pPr>
          </w:p>
        </w:tc>
      </w:tr>
      <w:tr w:rsidR="007C1C7F" w:rsidRPr="007C1C7F" w14:paraId="51C96BC6" w14:textId="77777777" w:rsidTr="007C1C7F">
        <w:tc>
          <w:tcPr>
            <w:tcW w:w="2972" w:type="dxa"/>
          </w:tcPr>
          <w:p w14:paraId="0D1480E3" w14:textId="1F33E1DC" w:rsidR="007C1C7F" w:rsidRPr="007C1C7F" w:rsidRDefault="007C1C7F" w:rsidP="007C1C7F">
            <w:pPr>
              <w:jc w:val="both"/>
              <w:rPr>
                <w:rFonts w:eastAsia="Calibri" w:cstheme="minorHAnsi"/>
                <w:b/>
                <w:bCs/>
                <w:lang w:val="en-US"/>
              </w:rPr>
            </w:pPr>
            <w:r>
              <w:rPr>
                <w:rFonts w:eastAsia="Calibri" w:cstheme="minorHAnsi"/>
                <w:b/>
                <w:bCs/>
                <w:lang w:val="en-US"/>
              </w:rPr>
              <w:t>You must be willing to participate in a case study:</w:t>
            </w:r>
          </w:p>
        </w:tc>
        <w:tc>
          <w:tcPr>
            <w:tcW w:w="6044" w:type="dxa"/>
          </w:tcPr>
          <w:p w14:paraId="66A1370A" w14:textId="7E3DC35D" w:rsidR="007C1C7F" w:rsidRPr="007C1C7F" w:rsidRDefault="007C1C7F" w:rsidP="007C1C7F">
            <w:pPr>
              <w:rPr>
                <w:rFonts w:eastAsia="Calibri" w:cstheme="minorHAnsi"/>
                <w:b/>
                <w:bCs/>
                <w:lang w:val="en-US"/>
              </w:rPr>
            </w:pPr>
            <w:r>
              <w:rPr>
                <w:rFonts w:eastAsia="Calibri" w:cstheme="minorHAnsi"/>
                <w:b/>
                <w:bCs/>
                <w:lang w:val="en-US"/>
              </w:rPr>
              <w:t xml:space="preserve">Yes </w:t>
            </w:r>
            <w:sdt>
              <w:sdtPr>
                <w:rPr>
                  <w:rFonts w:eastAsia="Calibri" w:cstheme="minorHAnsi"/>
                  <w:b/>
                  <w:bCs/>
                  <w:lang w:val="en-US"/>
                </w:rPr>
                <w:id w:val="31088058"/>
                <w14:checkbox>
                  <w14:checked w14:val="0"/>
                  <w14:checkedState w14:val="2612" w14:font="MS Gothic"/>
                  <w14:uncheckedState w14:val="2610" w14:font="MS Gothic"/>
                </w14:checkbox>
              </w:sdtPr>
              <w:sdtContent>
                <w:r>
                  <w:rPr>
                    <w:rFonts w:ascii="MS Gothic" w:eastAsia="MS Gothic" w:hAnsi="MS Gothic" w:cstheme="minorHAnsi" w:hint="eastAsia"/>
                    <w:b/>
                    <w:bCs/>
                    <w:lang w:val="en-US"/>
                  </w:rPr>
                  <w:t>☐</w:t>
                </w:r>
              </w:sdtContent>
            </w:sdt>
          </w:p>
        </w:tc>
      </w:tr>
      <w:tr w:rsidR="007C1C7F" w:rsidRPr="007C1C7F" w14:paraId="49A4AC1E" w14:textId="77777777" w:rsidTr="007C1C7F">
        <w:tc>
          <w:tcPr>
            <w:tcW w:w="2972" w:type="dxa"/>
          </w:tcPr>
          <w:p w14:paraId="5ADB27A5" w14:textId="497A924E" w:rsidR="007C1C7F" w:rsidRPr="007C1C7F" w:rsidRDefault="007C1C7F" w:rsidP="007C1C7F">
            <w:pPr>
              <w:jc w:val="both"/>
              <w:rPr>
                <w:rFonts w:eastAsia="Calibri" w:cstheme="minorHAnsi"/>
                <w:b/>
                <w:bCs/>
                <w:lang w:val="en-US"/>
              </w:rPr>
            </w:pPr>
            <w:r>
              <w:rPr>
                <w:rFonts w:eastAsia="Calibri" w:cstheme="minorHAnsi"/>
                <w:b/>
                <w:bCs/>
                <w:lang w:val="en-US"/>
              </w:rPr>
              <w:t xml:space="preserve">Would you like to receive a copy of our daily enewsletter straight to your inbox each </w:t>
            </w:r>
            <w:r w:rsidR="006722E9">
              <w:rPr>
                <w:rFonts w:eastAsia="Calibri" w:cstheme="minorHAnsi"/>
                <w:b/>
                <w:bCs/>
                <w:lang w:val="en-US"/>
              </w:rPr>
              <w:t>morning</w:t>
            </w:r>
            <w:r>
              <w:rPr>
                <w:rFonts w:eastAsia="Calibri" w:cstheme="minorHAnsi"/>
                <w:b/>
                <w:bCs/>
                <w:lang w:val="en-US"/>
              </w:rPr>
              <w:t>:</w:t>
            </w:r>
            <w:r w:rsidRPr="007C1C7F">
              <w:rPr>
                <w:rFonts w:eastAsia="Calibri" w:cstheme="minorHAnsi"/>
                <w:b/>
                <w:bCs/>
                <w:lang w:val="en-US"/>
              </w:rPr>
              <w:t xml:space="preserve"> </w:t>
            </w:r>
          </w:p>
        </w:tc>
        <w:tc>
          <w:tcPr>
            <w:tcW w:w="6044" w:type="dxa"/>
          </w:tcPr>
          <w:p w14:paraId="248CD3C3" w14:textId="4036D766" w:rsidR="007C1C7F" w:rsidRPr="007C1C7F" w:rsidRDefault="007C1C7F" w:rsidP="007C1C7F">
            <w:pPr>
              <w:rPr>
                <w:rFonts w:eastAsia="Calibri" w:cstheme="minorHAnsi"/>
                <w:b/>
                <w:bCs/>
                <w:lang w:val="en-US"/>
              </w:rPr>
            </w:pPr>
            <w:r>
              <w:rPr>
                <w:rFonts w:eastAsia="Calibri" w:cstheme="minorHAnsi"/>
                <w:b/>
                <w:bCs/>
                <w:lang w:val="en-US"/>
              </w:rPr>
              <w:t xml:space="preserve">Yes </w:t>
            </w:r>
            <w:sdt>
              <w:sdtPr>
                <w:rPr>
                  <w:rFonts w:eastAsia="Calibri" w:cstheme="minorHAnsi"/>
                  <w:b/>
                  <w:bCs/>
                  <w:lang w:val="en-US"/>
                </w:rPr>
                <w:id w:val="539554791"/>
                <w14:checkbox>
                  <w14:checked w14:val="0"/>
                  <w14:checkedState w14:val="2612" w14:font="MS Gothic"/>
                  <w14:uncheckedState w14:val="2610" w14:font="MS Gothic"/>
                </w14:checkbox>
              </w:sdtPr>
              <w:sdtContent>
                <w:r>
                  <w:rPr>
                    <w:rFonts w:ascii="MS Gothic" w:eastAsia="MS Gothic" w:hAnsi="MS Gothic" w:cstheme="minorHAnsi" w:hint="eastAsia"/>
                    <w:b/>
                    <w:bCs/>
                    <w:lang w:val="en-US"/>
                  </w:rPr>
                  <w:t>☐</w:t>
                </w:r>
              </w:sdtContent>
            </w:sdt>
            <w:r>
              <w:rPr>
                <w:rFonts w:eastAsia="Calibri" w:cstheme="minorHAnsi"/>
                <w:b/>
                <w:bCs/>
                <w:lang w:val="en-US"/>
              </w:rPr>
              <w:t xml:space="preserve">  No </w:t>
            </w:r>
            <w:sdt>
              <w:sdtPr>
                <w:rPr>
                  <w:rFonts w:eastAsia="Calibri" w:cstheme="minorHAnsi"/>
                  <w:b/>
                  <w:bCs/>
                  <w:lang w:val="en-US"/>
                </w:rPr>
                <w:id w:val="-1920474771"/>
                <w14:checkbox>
                  <w14:checked w14:val="0"/>
                  <w14:checkedState w14:val="2612" w14:font="MS Gothic"/>
                  <w14:uncheckedState w14:val="2610" w14:font="MS Gothic"/>
                </w14:checkbox>
              </w:sdtPr>
              <w:sdtContent>
                <w:r>
                  <w:rPr>
                    <w:rFonts w:ascii="MS Gothic" w:eastAsia="MS Gothic" w:hAnsi="MS Gothic" w:cstheme="minorHAnsi" w:hint="eastAsia"/>
                    <w:b/>
                    <w:bCs/>
                    <w:lang w:val="en-US"/>
                  </w:rPr>
                  <w:t>☐</w:t>
                </w:r>
              </w:sdtContent>
            </w:sdt>
          </w:p>
        </w:tc>
      </w:tr>
    </w:tbl>
    <w:p w14:paraId="7541F251" w14:textId="77777777" w:rsidR="008162D9" w:rsidRPr="008162D9" w:rsidRDefault="008162D9" w:rsidP="007C1C7F">
      <w:pPr>
        <w:spacing w:after="0" w:line="240" w:lineRule="auto"/>
        <w:jc w:val="both"/>
        <w:rPr>
          <w:rFonts w:ascii="Calibri" w:eastAsia="Calibri" w:hAnsi="Calibri" w:cs="Calibri"/>
          <w:b/>
          <w:bCs/>
        </w:rPr>
      </w:pPr>
    </w:p>
    <w:p w14:paraId="7DF9FA12" w14:textId="77777777" w:rsidR="008162D9" w:rsidRPr="008162D9" w:rsidRDefault="008162D9" w:rsidP="007C1C7F">
      <w:pPr>
        <w:spacing w:after="0" w:line="240" w:lineRule="auto"/>
        <w:jc w:val="both"/>
        <w:rPr>
          <w:rFonts w:ascii="Calibri" w:eastAsia="Calibri" w:hAnsi="Calibri" w:cs="Calibri"/>
          <w:b/>
          <w:bCs/>
          <w:color w:val="0563C1"/>
          <w:u w:val="single"/>
          <w:shd w:val="clear" w:color="auto" w:fill="FFFFFF"/>
        </w:rPr>
      </w:pPr>
      <w:r w:rsidRPr="008162D9">
        <w:rPr>
          <w:rFonts w:ascii="Calibri" w:eastAsia="Calibri" w:hAnsi="Calibri" w:cs="Calibri"/>
          <w:b/>
          <w:bCs/>
          <w:shd w:val="clear" w:color="auto" w:fill="FFFFFF"/>
        </w:rPr>
        <w:t xml:space="preserve">Please complete the below form and return to Ros Wardley-Smith at: </w:t>
      </w:r>
      <w:hyperlink r:id="rId6" w:history="1">
        <w:r w:rsidRPr="008162D9">
          <w:rPr>
            <w:rFonts w:ascii="Calibri" w:eastAsia="Calibri" w:hAnsi="Calibri" w:cs="Calibri"/>
            <w:b/>
            <w:bCs/>
            <w:color w:val="0000FF"/>
            <w:u w:val="single"/>
            <w:shd w:val="clear" w:color="auto" w:fill="FFFFFF"/>
          </w:rPr>
          <w:t>Ros.Wardley-Smith@scottishchambers.org.uk</w:t>
        </w:r>
      </w:hyperlink>
    </w:p>
    <w:p w14:paraId="33D22E17" w14:textId="1AFF1858" w:rsidR="00137F3E" w:rsidRPr="00137F3E" w:rsidRDefault="00137F3E" w:rsidP="007C1C7F">
      <w:pPr>
        <w:spacing w:after="0" w:line="240" w:lineRule="auto"/>
      </w:pPr>
      <w:r>
        <w:rPr>
          <w:rFonts w:ascii="Calibri" w:eastAsia="Calibri" w:hAnsi="Calibri" w:cs="Times New Roman"/>
          <w:b/>
          <w:bCs/>
          <w:noProof/>
          <w:sz w:val="32"/>
          <w:szCs w:val="32"/>
        </w:rPr>
        <w:drawing>
          <wp:inline distT="0" distB="0" distL="0" distR="0" wp14:anchorId="4755AD47" wp14:editId="3CE5574F">
            <wp:extent cx="2715895" cy="1256101"/>
            <wp:effectExtent l="0" t="0" r="1905" b="127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45962" cy="1270007"/>
                    </a:xfrm>
                    <a:prstGeom prst="rect">
                      <a:avLst/>
                    </a:prstGeom>
                  </pic:spPr>
                </pic:pic>
              </a:graphicData>
            </a:graphic>
          </wp:inline>
        </w:drawing>
      </w:r>
      <w:r>
        <w:rPr>
          <w:rFonts w:ascii="Calibri" w:eastAsia="Calibri" w:hAnsi="Calibri" w:cs="Times New Roman"/>
          <w:b/>
          <w:bCs/>
          <w:noProof/>
          <w:sz w:val="32"/>
          <w:szCs w:val="32"/>
        </w:rPr>
        <w:drawing>
          <wp:inline distT="0" distB="0" distL="0" distR="0" wp14:anchorId="0E400569" wp14:editId="491C3BD3">
            <wp:extent cx="2956781" cy="1373563"/>
            <wp:effectExtent l="0" t="0" r="2540" b="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2450" cy="1380842"/>
                    </a:xfrm>
                    <a:prstGeom prst="rect">
                      <a:avLst/>
                    </a:prstGeom>
                  </pic:spPr>
                </pic:pic>
              </a:graphicData>
            </a:graphic>
          </wp:inline>
        </w:drawing>
      </w:r>
    </w:p>
    <w:p w14:paraId="6B6DACD5" w14:textId="6C0E9496" w:rsidR="00137F3E" w:rsidRPr="00137F3E" w:rsidRDefault="00137F3E" w:rsidP="007C1C7F">
      <w:pPr>
        <w:tabs>
          <w:tab w:val="left" w:pos="3593"/>
        </w:tabs>
        <w:spacing w:after="0" w:line="240" w:lineRule="auto"/>
      </w:pPr>
      <w:r>
        <w:tab/>
      </w:r>
    </w:p>
    <w:sectPr w:rsidR="00137F3E" w:rsidRPr="00137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D9"/>
    <w:rsid w:val="00137F3E"/>
    <w:rsid w:val="00291CCC"/>
    <w:rsid w:val="00394F4D"/>
    <w:rsid w:val="00507839"/>
    <w:rsid w:val="005F375C"/>
    <w:rsid w:val="00647383"/>
    <w:rsid w:val="006555B2"/>
    <w:rsid w:val="006722E9"/>
    <w:rsid w:val="0073773F"/>
    <w:rsid w:val="007C1C7F"/>
    <w:rsid w:val="007D39A3"/>
    <w:rsid w:val="008162D9"/>
    <w:rsid w:val="009123CE"/>
    <w:rsid w:val="00A4413F"/>
    <w:rsid w:val="00A57191"/>
    <w:rsid w:val="00C15E08"/>
    <w:rsid w:val="00C22856"/>
    <w:rsid w:val="00C506A2"/>
    <w:rsid w:val="00D64665"/>
    <w:rsid w:val="00DE1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04E8"/>
  <w15:chartTrackingRefBased/>
  <w15:docId w15:val="{9E588FE0-5006-490F-86C8-DF9A634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3773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1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3773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7377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0708">
      <w:bodyDiv w:val="1"/>
      <w:marLeft w:val="0"/>
      <w:marRight w:val="0"/>
      <w:marTop w:val="0"/>
      <w:marBottom w:val="0"/>
      <w:divBdr>
        <w:top w:val="none" w:sz="0" w:space="0" w:color="auto"/>
        <w:left w:val="none" w:sz="0" w:space="0" w:color="auto"/>
        <w:bottom w:val="none" w:sz="0" w:space="0" w:color="auto"/>
        <w:right w:val="none" w:sz="0" w:space="0" w:color="auto"/>
      </w:divBdr>
    </w:div>
    <w:div w:id="14622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Wardley-Smith@scottishchambers.org.uk"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Wardley-Smith</dc:creator>
  <cp:keywords/>
  <dc:description/>
  <cp:lastModifiedBy>Yvonne Hannah</cp:lastModifiedBy>
  <cp:revision>2</cp:revision>
  <dcterms:created xsi:type="dcterms:W3CDTF">2023-04-10T13:12:00Z</dcterms:created>
  <dcterms:modified xsi:type="dcterms:W3CDTF">2023-04-10T13:12:00Z</dcterms:modified>
</cp:coreProperties>
</file>